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F834FD" w:rsidRDefault="005C47C5" w:rsidP="004F4590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F834FD">
        <w:rPr>
          <w:rFonts w:cs="Times New Roman"/>
          <w:b/>
          <w:sz w:val="24"/>
          <w:szCs w:val="24"/>
        </w:rPr>
        <w:t>АННОТАЦИЯ К РАБОЧЕЙ ПРОГРАММЕ</w:t>
      </w:r>
    </w:p>
    <w:p w:rsidR="005C47C5" w:rsidRPr="00F834FD" w:rsidRDefault="00830CD3" w:rsidP="004F4590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F834FD">
        <w:rPr>
          <w:rFonts w:cs="Times New Roman"/>
          <w:b/>
          <w:sz w:val="24"/>
          <w:szCs w:val="24"/>
        </w:rPr>
        <w:t>учебной дисциплины ОДБ</w:t>
      </w:r>
      <w:r w:rsidR="008C0DA9" w:rsidRPr="00F834FD">
        <w:rPr>
          <w:rFonts w:cs="Times New Roman"/>
          <w:b/>
          <w:sz w:val="24"/>
          <w:szCs w:val="24"/>
        </w:rPr>
        <w:t xml:space="preserve"> 06</w:t>
      </w:r>
      <w:r w:rsidR="005C47C5" w:rsidRPr="00F834FD">
        <w:rPr>
          <w:rFonts w:cs="Times New Roman"/>
          <w:b/>
          <w:sz w:val="24"/>
          <w:szCs w:val="24"/>
        </w:rPr>
        <w:t xml:space="preserve"> «</w:t>
      </w:r>
      <w:r w:rsidR="008C0DA9" w:rsidRPr="00F834FD">
        <w:rPr>
          <w:rFonts w:cs="Times New Roman"/>
          <w:b/>
          <w:sz w:val="24"/>
          <w:szCs w:val="24"/>
        </w:rPr>
        <w:t>ИНФОР</w:t>
      </w:r>
      <w:r w:rsidR="004F4590" w:rsidRPr="00F834FD">
        <w:rPr>
          <w:rFonts w:cs="Times New Roman"/>
          <w:b/>
          <w:sz w:val="24"/>
          <w:szCs w:val="24"/>
        </w:rPr>
        <w:t>МАТИКА</w:t>
      </w:r>
      <w:r w:rsidR="005C47C5" w:rsidRPr="00F834FD">
        <w:rPr>
          <w:rFonts w:cs="Times New Roman"/>
          <w:b/>
          <w:sz w:val="24"/>
          <w:szCs w:val="24"/>
        </w:rPr>
        <w:t>»</w:t>
      </w:r>
    </w:p>
    <w:p w:rsidR="005C47C5" w:rsidRPr="00F834FD" w:rsidRDefault="008C0B18" w:rsidP="004F4590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F834FD">
        <w:rPr>
          <w:rFonts w:cs="Times New Roman"/>
          <w:b/>
          <w:sz w:val="24"/>
          <w:szCs w:val="24"/>
        </w:rPr>
        <w:t xml:space="preserve"> по профессии 23.01.17 «Мастер по ремонту и обслуживанию автомобилей»</w:t>
      </w:r>
    </w:p>
    <w:p w:rsidR="004F4590" w:rsidRPr="00F834FD" w:rsidRDefault="004F4590" w:rsidP="004F4590">
      <w:pPr>
        <w:ind w:firstLine="708"/>
        <w:rPr>
          <w:rFonts w:eastAsia="Calibri" w:cs="Times New Roman"/>
          <w:bCs/>
          <w:sz w:val="24"/>
          <w:szCs w:val="24"/>
        </w:rPr>
      </w:pPr>
      <w:r w:rsidRPr="00F834FD">
        <w:rPr>
          <w:rFonts w:eastAsia="Calibri" w:cs="Times New Roman"/>
          <w:bCs/>
          <w:sz w:val="24"/>
          <w:szCs w:val="24"/>
        </w:rPr>
        <w:t>Содержание программы общеобразо</w:t>
      </w:r>
      <w:r w:rsidR="008C0DA9" w:rsidRPr="00F834FD">
        <w:rPr>
          <w:rFonts w:eastAsia="Calibri" w:cs="Times New Roman"/>
          <w:bCs/>
          <w:sz w:val="24"/>
          <w:szCs w:val="24"/>
        </w:rPr>
        <w:t>вательной дисциплины «Информатика</w:t>
      </w:r>
      <w:r w:rsidRPr="00F834FD">
        <w:rPr>
          <w:rFonts w:eastAsia="Calibri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B540F2" w:rsidRPr="00F834FD" w:rsidRDefault="005778FD" w:rsidP="005778FD">
      <w:pPr>
        <w:ind w:firstLine="708"/>
        <w:rPr>
          <w:rFonts w:eastAsia="Times New Roman" w:cs="Times New Roman"/>
          <w:sz w:val="24"/>
          <w:szCs w:val="24"/>
        </w:rPr>
      </w:pPr>
      <w:r w:rsidRPr="00F834FD">
        <w:rPr>
          <w:rFonts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bookmarkStart w:id="0" w:name="_Hlk135728723"/>
      <w:r w:rsidR="008C0B18" w:rsidRPr="00F834FD">
        <w:rPr>
          <w:rFonts w:eastAsia="Calibri" w:cs="Times New Roman"/>
          <w:bCs/>
          <w:sz w:val="24"/>
          <w:szCs w:val="24"/>
        </w:rPr>
        <w:t>профессии 23.01.17 «Мастер по ремонту и обслуживанию автомобилей»</w:t>
      </w: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079"/>
        <w:gridCol w:w="5305"/>
        <w:gridCol w:w="6483"/>
        <w:gridCol w:w="13"/>
      </w:tblGrid>
      <w:tr w:rsidR="008C0B18" w:rsidRPr="00F834FD" w:rsidTr="0075545E">
        <w:trPr>
          <w:gridAfter w:val="1"/>
          <w:wAfter w:w="13" w:type="dxa"/>
          <w:trHeight w:val="425"/>
        </w:trPr>
        <w:tc>
          <w:tcPr>
            <w:tcW w:w="309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bookmarkEnd w:id="0"/>
          <w:p w:rsidR="008C0B18" w:rsidRPr="00F834FD" w:rsidRDefault="008C0B18" w:rsidP="008C0B18">
            <w:pPr>
              <w:spacing w:after="4" w:line="252" w:lineRule="auto"/>
              <w:ind w:left="33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11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</w:tr>
      <w:tr w:rsidR="008C0B18" w:rsidRPr="00F834FD" w:rsidTr="0075545E">
        <w:trPr>
          <w:gridAfter w:val="1"/>
          <w:wAfter w:w="13" w:type="dxa"/>
          <w:trHeight w:val="670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8C0B18" w:rsidRPr="00F834FD" w:rsidTr="0075545E">
        <w:trPr>
          <w:gridAfter w:val="1"/>
          <w:wAfter w:w="13" w:type="dxa"/>
          <w:trHeight w:val="5441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части трудового воспитания: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действиями: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а) базовые логические действия: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определять цели деятельности, задавать параметры и критерии их достижения;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8C0B18" w:rsidRPr="00F834FD" w:rsidRDefault="008C0B18" w:rsidP="008C0B18">
            <w:pPr>
              <w:tabs>
                <w:tab w:val="left" w:pos="2232"/>
              </w:tabs>
              <w:spacing w:after="4" w:line="252" w:lineRule="auto"/>
              <w:ind w:left="346" w:hanging="1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C0B18" w:rsidRPr="00F834FD" w:rsidTr="0075545E">
        <w:trPr>
          <w:gridAfter w:val="1"/>
          <w:wAfter w:w="13" w:type="dxa"/>
          <w:trHeight w:val="6794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б) базовые исследовательские действия: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 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46" w:hanging="1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C0B18" w:rsidRPr="00F834FD" w:rsidTr="0075545E">
        <w:trPr>
          <w:gridAfter w:val="1"/>
          <w:wAfter w:w="13" w:type="dxa"/>
          <w:trHeight w:val="12237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области ценности научного познания: </w:t>
            </w:r>
          </w:p>
          <w:p w:rsidR="008C0B18" w:rsidRPr="00F834FD" w:rsidRDefault="008C0B18" w:rsidP="008C0B18">
            <w:pPr>
              <w:spacing w:after="4" w:line="252" w:lineRule="auto"/>
              <w:ind w:left="23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действиями: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в) работа с информацией: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8C0B18" w:rsidRPr="00F834FD" w:rsidRDefault="008C0B18" w:rsidP="008C0B18">
            <w:pPr>
              <w:spacing w:after="4" w:line="252" w:lineRule="auto"/>
              <w:ind w:left="32" w:hanging="1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интернет-приложений</w:t>
            </w:r>
            <w:proofErr w:type="gramEnd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8C0B18" w:rsidRPr="00F834FD" w:rsidRDefault="008C0B18" w:rsidP="008C0B18">
            <w:pPr>
              <w:spacing w:after="4" w:line="252" w:lineRule="auto"/>
              <w:ind w:left="11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</w:t>
            </w: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взвешенном графе и количество путей между вершинами ориентированного ациклического графа; </w:t>
            </w:r>
          </w:p>
          <w:p w:rsidR="008C0B18" w:rsidRPr="00F834FD" w:rsidRDefault="008C0B18" w:rsidP="008C0B18">
            <w:pPr>
              <w:spacing w:after="4" w:line="252" w:lineRule="auto"/>
              <w:ind w:left="112" w:hanging="1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  <w:proofErr w:type="gramEnd"/>
          </w:p>
          <w:p w:rsidR="008C0B18" w:rsidRPr="00F834FD" w:rsidRDefault="008C0B18" w:rsidP="008C0B18">
            <w:pPr>
              <w:spacing w:after="4" w:line="252" w:lineRule="auto"/>
              <w:ind w:left="117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8C0B18" w:rsidRPr="00F834FD" w:rsidRDefault="008C0B18" w:rsidP="008C0B18">
            <w:pPr>
              <w:spacing w:after="4" w:line="252" w:lineRule="auto"/>
              <w:ind w:left="117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8C0B18" w:rsidRPr="00F834FD" w:rsidRDefault="008C0B18" w:rsidP="008C0B18">
            <w:pPr>
              <w:spacing w:after="4" w:line="252" w:lineRule="auto"/>
              <w:ind w:left="112" w:hanging="1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</w:p>
          <w:p w:rsidR="008C0B18" w:rsidRPr="00F834FD" w:rsidRDefault="008C0B18" w:rsidP="008C0B18">
            <w:pPr>
              <w:spacing w:after="4" w:line="252" w:lineRule="auto"/>
              <w:ind w:left="112" w:hanging="1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8C0B18" w:rsidRPr="00F834FD" w:rsidTr="0075545E">
        <w:trPr>
          <w:gridAfter w:val="1"/>
          <w:wAfter w:w="13" w:type="dxa"/>
          <w:trHeight w:val="1525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3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12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базах</w:t>
            </w:r>
            <w:proofErr w:type="gramEnd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8C0B18" w:rsidRPr="00F834FD" w:rsidTr="0075545E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widowControl w:val="0"/>
              <w:autoSpaceDE w:val="0"/>
              <w:autoSpaceDN w:val="0"/>
              <w:spacing w:before="200"/>
              <w:ind w:firstLine="54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834FD">
              <w:rPr>
                <w:rFonts w:eastAsiaTheme="minorEastAsia" w:cs="Times New Roman"/>
                <w:sz w:val="24"/>
                <w:szCs w:val="24"/>
                <w:lang w:eastAsia="ru-RU"/>
              </w:rPr>
              <w:t>ПК 1.2. Определять техническое состояние электрических и электронных систем автомобилей.</w:t>
            </w:r>
          </w:p>
          <w:p w:rsidR="008C0B18" w:rsidRPr="00F834FD" w:rsidRDefault="008C0B18" w:rsidP="008C0B18">
            <w:pPr>
              <w:spacing w:after="4" w:line="252" w:lineRule="auto"/>
              <w:ind w:left="33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Овладение универсальными  учебными познавательными действиями: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в) работа с информацией: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8C0B18" w:rsidRPr="00F834FD" w:rsidRDefault="008C0B18" w:rsidP="008C0B18">
            <w:pPr>
              <w:spacing w:line="252" w:lineRule="auto"/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C0B18" w:rsidRPr="00F834FD" w:rsidRDefault="008C0B18" w:rsidP="008C0B18">
            <w:pPr>
              <w:spacing w:line="252" w:lineRule="auto"/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информации, ее соответствие правовым и морально-этическим нормам;  </w:t>
            </w:r>
          </w:p>
          <w:p w:rsidR="008C0B18" w:rsidRPr="00F834FD" w:rsidRDefault="008C0B18" w:rsidP="008C0B18">
            <w:pPr>
              <w:spacing w:after="4" w:line="252" w:lineRule="auto"/>
              <w:ind w:left="32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8C0B18" w:rsidRPr="00F834FD" w:rsidRDefault="008C0B18" w:rsidP="008C0B18">
            <w:pPr>
              <w:spacing w:after="4" w:line="252" w:lineRule="auto"/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B18" w:rsidRPr="00F834FD" w:rsidRDefault="008C0B18" w:rsidP="008C0B18">
            <w:pPr>
              <w:spacing w:after="4" w:line="252" w:lineRule="auto"/>
              <w:ind w:left="12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  <w:proofErr w:type="gramEnd"/>
          </w:p>
          <w:p w:rsidR="008C0B18" w:rsidRPr="00F834FD" w:rsidRDefault="008C0B18" w:rsidP="008C0B18">
            <w:pPr>
              <w:spacing w:after="4" w:line="252" w:lineRule="auto"/>
              <w:ind w:left="12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</w:t>
            </w:r>
            <w:r w:rsidRPr="00F834F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8C0B18" w:rsidRPr="00F834FD" w:rsidRDefault="008C0B18" w:rsidP="008C0B18">
            <w:pPr>
              <w:spacing w:after="4" w:line="252" w:lineRule="auto"/>
              <w:ind w:left="126"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84342" w:rsidRPr="00F834FD" w:rsidRDefault="00784342" w:rsidP="002B1026">
      <w:pPr>
        <w:spacing w:before="240"/>
        <w:rPr>
          <w:rFonts w:cs="Times New Roman"/>
          <w:sz w:val="24"/>
          <w:szCs w:val="24"/>
        </w:rPr>
      </w:pPr>
      <w:r w:rsidRPr="00F834FD">
        <w:rPr>
          <w:rFonts w:cs="Times New Roman"/>
          <w:sz w:val="24"/>
          <w:szCs w:val="24"/>
        </w:rPr>
        <w:lastRenderedPageBreak/>
        <w:t>Наименование разделов рабочей программы учебной дисциплины</w:t>
      </w:r>
      <w:r w:rsidR="008C0DA9" w:rsidRPr="00F834FD">
        <w:rPr>
          <w:rFonts w:cs="Times New Roman"/>
          <w:sz w:val="24"/>
          <w:szCs w:val="24"/>
        </w:rPr>
        <w:t xml:space="preserve"> «ИНФОР</w:t>
      </w:r>
      <w:r w:rsidR="002B1026" w:rsidRPr="00F834FD">
        <w:rPr>
          <w:rFonts w:cs="Times New Roman"/>
          <w:sz w:val="24"/>
          <w:szCs w:val="24"/>
        </w:rPr>
        <w:t>МАТИКА»</w:t>
      </w:r>
      <w:r w:rsidRPr="00F834FD">
        <w:rPr>
          <w:rFonts w:cs="Times New Roman"/>
          <w:sz w:val="24"/>
          <w:szCs w:val="24"/>
        </w:rPr>
        <w:t>:</w:t>
      </w:r>
    </w:p>
    <w:p w:rsidR="008C0DA9" w:rsidRPr="00F834FD" w:rsidRDefault="00F55231" w:rsidP="00F55231">
      <w:pPr>
        <w:rPr>
          <w:rFonts w:eastAsia="Calibri" w:cs="Times New Roman"/>
          <w:sz w:val="24"/>
          <w:szCs w:val="24"/>
        </w:rPr>
      </w:pPr>
      <w:r w:rsidRPr="00F834FD">
        <w:rPr>
          <w:rFonts w:cs="Times New Roman"/>
          <w:sz w:val="24"/>
          <w:szCs w:val="24"/>
        </w:rPr>
        <w:t xml:space="preserve">1. </w:t>
      </w:r>
      <w:r w:rsidR="008C0DA9" w:rsidRPr="00F834FD">
        <w:rPr>
          <w:rFonts w:cs="Times New Roman"/>
          <w:sz w:val="24"/>
          <w:szCs w:val="24"/>
        </w:rPr>
        <w:t>Информация и информационная деятельность человека</w:t>
      </w:r>
    </w:p>
    <w:p w:rsidR="008C0DA9" w:rsidRPr="00F834FD" w:rsidRDefault="00F55231" w:rsidP="00F55231">
      <w:pPr>
        <w:rPr>
          <w:rFonts w:eastAsia="Calibri" w:cs="Times New Roman"/>
          <w:sz w:val="24"/>
          <w:szCs w:val="24"/>
        </w:rPr>
      </w:pPr>
      <w:r w:rsidRPr="00F834FD">
        <w:rPr>
          <w:rFonts w:eastAsia="Calibri" w:cs="Times New Roman"/>
          <w:sz w:val="24"/>
          <w:szCs w:val="24"/>
        </w:rPr>
        <w:t xml:space="preserve">2. </w:t>
      </w:r>
      <w:r w:rsidR="008C0DA9" w:rsidRPr="00F834FD">
        <w:rPr>
          <w:rFonts w:cs="Times New Roman"/>
          <w:sz w:val="24"/>
          <w:szCs w:val="24"/>
        </w:rPr>
        <w:t>Использование программных систем и сервисов</w:t>
      </w:r>
    </w:p>
    <w:p w:rsidR="00F55231" w:rsidRPr="00F834FD" w:rsidRDefault="00F55231" w:rsidP="00F55231">
      <w:pPr>
        <w:rPr>
          <w:rFonts w:eastAsia="Calibri" w:cs="Times New Roman"/>
          <w:sz w:val="24"/>
          <w:szCs w:val="24"/>
        </w:rPr>
      </w:pPr>
      <w:r w:rsidRPr="00F834FD">
        <w:rPr>
          <w:rFonts w:eastAsia="Calibri" w:cs="Times New Roman"/>
          <w:sz w:val="24"/>
          <w:szCs w:val="24"/>
        </w:rPr>
        <w:t xml:space="preserve">3. </w:t>
      </w:r>
      <w:r w:rsidR="008C0DA9" w:rsidRPr="00F834FD">
        <w:rPr>
          <w:rFonts w:cs="Times New Roman"/>
          <w:sz w:val="24"/>
          <w:szCs w:val="24"/>
        </w:rPr>
        <w:t>Информационное моделирование</w:t>
      </w:r>
    </w:p>
    <w:p w:rsidR="00F55231" w:rsidRPr="00F834FD" w:rsidRDefault="00F55231" w:rsidP="00904CB3">
      <w:pPr>
        <w:rPr>
          <w:rFonts w:eastAsia="Calibri" w:cs="Times New Roman"/>
          <w:sz w:val="24"/>
          <w:szCs w:val="24"/>
        </w:rPr>
      </w:pPr>
    </w:p>
    <w:p w:rsidR="002B1026" w:rsidRPr="00F834FD" w:rsidRDefault="002B1026" w:rsidP="008C0DA9">
      <w:pPr>
        <w:ind w:left="360" w:firstLine="0"/>
        <w:rPr>
          <w:rFonts w:cs="Times New Roman"/>
          <w:sz w:val="24"/>
          <w:szCs w:val="24"/>
        </w:rPr>
      </w:pPr>
      <w:r w:rsidRPr="00F834FD">
        <w:rPr>
          <w:rFonts w:cs="Times New Roman"/>
          <w:sz w:val="24"/>
          <w:szCs w:val="24"/>
        </w:rPr>
        <w:t>Количе</w:t>
      </w:r>
      <w:r w:rsidR="008C0DA9" w:rsidRPr="00F834FD">
        <w:rPr>
          <w:rFonts w:cs="Times New Roman"/>
          <w:sz w:val="24"/>
          <w:szCs w:val="24"/>
        </w:rPr>
        <w:t xml:space="preserve">ство часов аудиторных: </w:t>
      </w:r>
      <w:r w:rsidR="00904CB3" w:rsidRPr="00F834FD">
        <w:rPr>
          <w:rFonts w:cs="Times New Roman"/>
          <w:sz w:val="24"/>
          <w:szCs w:val="24"/>
        </w:rPr>
        <w:t>12</w:t>
      </w:r>
      <w:r w:rsidR="008C0B18" w:rsidRPr="00F834FD">
        <w:rPr>
          <w:rFonts w:cs="Times New Roman"/>
          <w:sz w:val="24"/>
          <w:szCs w:val="24"/>
        </w:rPr>
        <w:t>9</w:t>
      </w:r>
      <w:r w:rsidR="00603861" w:rsidRPr="00F834FD">
        <w:rPr>
          <w:rFonts w:cs="Times New Roman"/>
          <w:sz w:val="24"/>
          <w:szCs w:val="24"/>
        </w:rPr>
        <w:t xml:space="preserve"> ч. </w:t>
      </w:r>
    </w:p>
    <w:p w:rsidR="002B1026" w:rsidRPr="00F834FD" w:rsidRDefault="002B1026" w:rsidP="008C0DA9">
      <w:pPr>
        <w:ind w:left="360" w:firstLine="0"/>
        <w:rPr>
          <w:rFonts w:cs="Times New Roman"/>
          <w:sz w:val="24"/>
          <w:szCs w:val="24"/>
        </w:rPr>
      </w:pPr>
      <w:r w:rsidRPr="00F834FD">
        <w:rPr>
          <w:rFonts w:cs="Times New Roman"/>
          <w:sz w:val="24"/>
          <w:szCs w:val="24"/>
        </w:rPr>
        <w:t>Ко</w:t>
      </w:r>
      <w:r w:rsidR="00963A1A" w:rsidRPr="00F834FD">
        <w:rPr>
          <w:rFonts w:cs="Times New Roman"/>
          <w:sz w:val="24"/>
          <w:szCs w:val="24"/>
        </w:rPr>
        <w:t xml:space="preserve">личество часов </w:t>
      </w:r>
      <w:r w:rsidR="00322044" w:rsidRPr="00F834FD">
        <w:rPr>
          <w:rFonts w:cs="Times New Roman"/>
          <w:sz w:val="24"/>
          <w:szCs w:val="24"/>
        </w:rPr>
        <w:t>ПЗ: 16</w:t>
      </w:r>
      <w:r w:rsidR="00904CB3" w:rsidRPr="00F834FD">
        <w:rPr>
          <w:rFonts w:cs="Times New Roman"/>
          <w:sz w:val="24"/>
          <w:szCs w:val="24"/>
        </w:rPr>
        <w:t xml:space="preserve"> </w:t>
      </w:r>
      <w:r w:rsidR="00603861" w:rsidRPr="00F834FD">
        <w:rPr>
          <w:rFonts w:cs="Times New Roman"/>
          <w:sz w:val="24"/>
          <w:szCs w:val="24"/>
        </w:rPr>
        <w:t xml:space="preserve">ч. </w:t>
      </w:r>
    </w:p>
    <w:p w:rsidR="002B1026" w:rsidRPr="00F834FD" w:rsidRDefault="002B1026" w:rsidP="008C0DA9">
      <w:pPr>
        <w:ind w:left="360" w:firstLine="0"/>
        <w:rPr>
          <w:rFonts w:eastAsia="Calibri" w:cs="Times New Roman"/>
          <w:sz w:val="24"/>
          <w:szCs w:val="24"/>
        </w:rPr>
      </w:pPr>
      <w:r w:rsidRPr="00F834FD">
        <w:rPr>
          <w:rFonts w:cs="Times New Roman"/>
          <w:sz w:val="24"/>
          <w:szCs w:val="24"/>
        </w:rPr>
        <w:t>Форма аттестации: экзамен</w:t>
      </w:r>
    </w:p>
    <w:p w:rsidR="00F55231" w:rsidRPr="00F834FD" w:rsidRDefault="00F55231" w:rsidP="00F55231">
      <w:pPr>
        <w:rPr>
          <w:rFonts w:cs="Times New Roman"/>
          <w:sz w:val="24"/>
          <w:szCs w:val="24"/>
        </w:rPr>
      </w:pPr>
    </w:p>
    <w:p w:rsidR="00F55231" w:rsidRPr="00F834FD" w:rsidRDefault="00F55231" w:rsidP="0030228D">
      <w:pPr>
        <w:rPr>
          <w:rFonts w:cs="Times New Roman"/>
          <w:sz w:val="24"/>
          <w:szCs w:val="24"/>
        </w:rPr>
      </w:pPr>
      <w:bookmarkStart w:id="1" w:name="_GoBack"/>
      <w:bookmarkEnd w:id="1"/>
      <w:r w:rsidRPr="00F834FD">
        <w:rPr>
          <w:rFonts w:cs="Times New Roman"/>
          <w:sz w:val="24"/>
          <w:szCs w:val="24"/>
        </w:rPr>
        <w:t>Составитель: преподав</w:t>
      </w:r>
      <w:r w:rsidR="00904CB3" w:rsidRPr="00F834FD">
        <w:rPr>
          <w:rFonts w:cs="Times New Roman"/>
          <w:sz w:val="24"/>
          <w:szCs w:val="24"/>
        </w:rPr>
        <w:t>атель ГБПОУ «КБАДК» Эльмурзаева Ж.Х.</w:t>
      </w:r>
    </w:p>
    <w:sectPr w:rsidR="00F55231" w:rsidRPr="00F834FD" w:rsidSect="008C0B18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C45B2"/>
    <w:rsid w:val="00784342"/>
    <w:rsid w:val="00830CD3"/>
    <w:rsid w:val="008C0B18"/>
    <w:rsid w:val="008C0DA9"/>
    <w:rsid w:val="00904CB3"/>
    <w:rsid w:val="00963A1A"/>
    <w:rsid w:val="00B366FD"/>
    <w:rsid w:val="00B540F2"/>
    <w:rsid w:val="00B9427D"/>
    <w:rsid w:val="00C5075C"/>
    <w:rsid w:val="00E46100"/>
    <w:rsid w:val="00F55231"/>
    <w:rsid w:val="00F8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2023-05-23T07:07:00Z</dcterms:created>
  <dcterms:modified xsi:type="dcterms:W3CDTF">2023-05-25T13:19:00Z</dcterms:modified>
</cp:coreProperties>
</file>